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8D" w:rsidRDefault="00BB27B3">
      <w:pPr>
        <w:pStyle w:val="Body"/>
        <w:spacing w:line="360" w:lineRule="auto"/>
        <w:rPr>
          <w:sz w:val="20"/>
          <w:szCs w:val="20"/>
        </w:rPr>
      </w:pPr>
      <w:bookmarkStart w:id="0" w:name="_GoBack"/>
      <w:bookmarkEnd w:id="0"/>
      <w:r>
        <w:rPr>
          <w:sz w:val="20"/>
          <w:szCs w:val="20"/>
        </w:rPr>
        <w:t xml:space="preserve">CLOSTER, May 18, 2016 — A ceremony rededicating the memorial to Lt. Donald A. </w:t>
      </w:r>
      <w:proofErr w:type="spellStart"/>
      <w:r>
        <w:rPr>
          <w:sz w:val="20"/>
          <w:szCs w:val="20"/>
        </w:rPr>
        <w:t>Mollicone</w:t>
      </w:r>
      <w:proofErr w:type="spellEnd"/>
      <w:r>
        <w:rPr>
          <w:sz w:val="20"/>
          <w:szCs w:val="20"/>
        </w:rPr>
        <w:t xml:space="preserve">, a Borough resident who sacrificed his life in the Vietnam War, will be held on Sunday, May 29 at 12 </w:t>
      </w:r>
      <w:proofErr w:type="gramStart"/>
      <w:r>
        <w:rPr>
          <w:sz w:val="20"/>
          <w:szCs w:val="20"/>
        </w:rPr>
        <w:t>noon</w:t>
      </w:r>
      <w:proofErr w:type="gramEnd"/>
      <w:r>
        <w:rPr>
          <w:sz w:val="20"/>
          <w:szCs w:val="20"/>
        </w:rPr>
        <w:t xml:space="preserve"> in the Closter park that bears his name.</w:t>
      </w:r>
    </w:p>
    <w:p w:rsidR="005C5F8D" w:rsidRDefault="005C5F8D">
      <w:pPr>
        <w:pStyle w:val="Body"/>
        <w:spacing w:line="360" w:lineRule="auto"/>
        <w:rPr>
          <w:sz w:val="20"/>
          <w:szCs w:val="20"/>
        </w:rPr>
      </w:pPr>
    </w:p>
    <w:p w:rsidR="005C5F8D" w:rsidRDefault="00BB27B3">
      <w:pPr>
        <w:pStyle w:val="Body"/>
        <w:spacing w:line="360" w:lineRule="auto"/>
        <w:rPr>
          <w:sz w:val="20"/>
          <w:szCs w:val="20"/>
        </w:rPr>
      </w:pPr>
      <w:r>
        <w:rPr>
          <w:sz w:val="20"/>
          <w:szCs w:val="20"/>
        </w:rPr>
        <w:t>Jaso</w:t>
      </w:r>
      <w:r>
        <w:rPr>
          <w:sz w:val="20"/>
          <w:szCs w:val="20"/>
        </w:rPr>
        <w:t xml:space="preserve">n Lee, 17, who recently achieved the rank of Eagle Scout, refurbished Lt. </w:t>
      </w:r>
      <w:proofErr w:type="spellStart"/>
      <w:r>
        <w:rPr>
          <w:sz w:val="20"/>
          <w:szCs w:val="20"/>
        </w:rPr>
        <w:t>Mollicone’s</w:t>
      </w:r>
      <w:proofErr w:type="spellEnd"/>
      <w:r>
        <w:rPr>
          <w:sz w:val="20"/>
          <w:szCs w:val="20"/>
        </w:rPr>
        <w:t xml:space="preserve"> memorial as his Eagle Scout Project. Three new commemorative kiosks, a flagpole and a walk-in area for visitors to view the kiosks are major elements of the memorial</w:t>
      </w:r>
      <w:r>
        <w:rPr>
          <w:sz w:val="20"/>
          <w:szCs w:val="20"/>
        </w:rPr>
        <w:t>.</w:t>
      </w:r>
      <w:r>
        <w:rPr>
          <w:sz w:val="20"/>
          <w:szCs w:val="20"/>
        </w:rPr>
        <w:t xml:space="preserve"> Jas</w:t>
      </w:r>
      <w:r>
        <w:rPr>
          <w:sz w:val="20"/>
          <w:szCs w:val="20"/>
        </w:rPr>
        <w:t xml:space="preserve">on enlisted the help of local businesses as well as fellow Boy Scouts to help him refurbish and build the structures. </w:t>
      </w:r>
    </w:p>
    <w:p w:rsidR="005C5F8D" w:rsidRDefault="005C5F8D">
      <w:pPr>
        <w:pStyle w:val="Body"/>
        <w:spacing w:line="360" w:lineRule="auto"/>
        <w:rPr>
          <w:sz w:val="20"/>
          <w:szCs w:val="20"/>
        </w:rPr>
      </w:pPr>
    </w:p>
    <w:p w:rsidR="005C5F8D" w:rsidRDefault="00BB27B3">
      <w:pPr>
        <w:pStyle w:val="Default"/>
        <w:spacing w:line="360" w:lineRule="auto"/>
        <w:rPr>
          <w:rFonts w:ascii="Arial" w:eastAsia="Arial" w:hAnsi="Arial" w:cs="Arial"/>
          <w:sz w:val="20"/>
          <w:szCs w:val="20"/>
        </w:rPr>
      </w:pPr>
      <w:r>
        <w:rPr>
          <w:rFonts w:ascii="Arial" w:hAnsi="Arial"/>
          <w:sz w:val="20"/>
          <w:szCs w:val="20"/>
        </w:rPr>
        <w:t xml:space="preserve">"When I started this project, I believed that Lt. </w:t>
      </w:r>
      <w:proofErr w:type="spellStart"/>
      <w:r>
        <w:rPr>
          <w:rFonts w:ascii="Arial" w:hAnsi="Arial"/>
          <w:sz w:val="20"/>
          <w:szCs w:val="20"/>
        </w:rPr>
        <w:t>Mollicone's</w:t>
      </w:r>
      <w:proofErr w:type="spellEnd"/>
      <w:r>
        <w:rPr>
          <w:rFonts w:ascii="Arial" w:hAnsi="Arial"/>
          <w:sz w:val="20"/>
          <w:szCs w:val="20"/>
        </w:rPr>
        <w:t xml:space="preserve"> memorial needed to be refurbished because it was not a respectful represen</w:t>
      </w:r>
      <w:r>
        <w:rPr>
          <w:rFonts w:ascii="Arial" w:hAnsi="Arial"/>
          <w:sz w:val="20"/>
          <w:szCs w:val="20"/>
        </w:rPr>
        <w:t>tation of why he is remembered today,</w:t>
      </w:r>
      <w:r>
        <w:rPr>
          <w:rFonts w:ascii="Arial" w:hAnsi="Arial"/>
          <w:sz w:val="20"/>
          <w:szCs w:val="20"/>
        </w:rPr>
        <w:t xml:space="preserve">” </w:t>
      </w:r>
      <w:r>
        <w:rPr>
          <w:rFonts w:ascii="Arial" w:hAnsi="Arial"/>
          <w:sz w:val="20"/>
          <w:szCs w:val="20"/>
        </w:rPr>
        <w:t>Jason said.</w:t>
      </w:r>
      <w:r>
        <w:rPr>
          <w:rFonts w:ascii="Arial" w:hAnsi="Arial"/>
          <w:sz w:val="20"/>
          <w:szCs w:val="20"/>
        </w:rPr>
        <w:t xml:space="preserve"> </w:t>
      </w:r>
      <w:r>
        <w:rPr>
          <w:rFonts w:ascii="Arial" w:hAnsi="Arial"/>
          <w:sz w:val="20"/>
          <w:szCs w:val="20"/>
        </w:rPr>
        <w:t>“</w:t>
      </w:r>
      <w:r>
        <w:rPr>
          <w:rFonts w:ascii="Arial" w:hAnsi="Arial"/>
          <w:sz w:val="20"/>
          <w:szCs w:val="20"/>
        </w:rPr>
        <w:t>His service means the world not only to me, but to the millions of other Americans who get to enjoy all of the freedoms provided in this great country. I am honored to be able to fix this memorial in dedi</w:t>
      </w:r>
      <w:r>
        <w:rPr>
          <w:rFonts w:ascii="Arial" w:hAnsi="Arial"/>
          <w:sz w:val="20"/>
          <w:szCs w:val="20"/>
        </w:rPr>
        <w:t>cation to a fallen hero.</w:t>
      </w:r>
      <w:r>
        <w:rPr>
          <w:rFonts w:ascii="Arial" w:hAnsi="Arial"/>
          <w:sz w:val="20"/>
          <w:szCs w:val="20"/>
        </w:rPr>
        <w:t>”</w:t>
      </w:r>
    </w:p>
    <w:p w:rsidR="005C5F8D" w:rsidRDefault="005C5F8D">
      <w:pPr>
        <w:pStyle w:val="Default"/>
        <w:rPr>
          <w:rFonts w:ascii="Arial" w:eastAsia="Arial" w:hAnsi="Arial" w:cs="Arial"/>
          <w:sz w:val="26"/>
          <w:szCs w:val="26"/>
        </w:rPr>
      </w:pPr>
    </w:p>
    <w:p w:rsidR="005C5F8D" w:rsidRDefault="00BB27B3">
      <w:pPr>
        <w:pStyle w:val="Body"/>
        <w:spacing w:line="360" w:lineRule="auto"/>
        <w:rPr>
          <w:sz w:val="20"/>
          <w:szCs w:val="20"/>
        </w:rPr>
      </w:pPr>
      <w:r>
        <w:rPr>
          <w:sz w:val="20"/>
          <w:szCs w:val="20"/>
        </w:rPr>
        <w:t xml:space="preserve">Lt. </w:t>
      </w:r>
      <w:proofErr w:type="spellStart"/>
      <w:r>
        <w:rPr>
          <w:sz w:val="20"/>
          <w:szCs w:val="20"/>
        </w:rPr>
        <w:t>Mollicone’s</w:t>
      </w:r>
      <w:proofErr w:type="spellEnd"/>
      <w:r>
        <w:rPr>
          <w:sz w:val="20"/>
          <w:szCs w:val="20"/>
        </w:rPr>
        <w:t xml:space="preserve"> brother, Richard A. </w:t>
      </w:r>
      <w:proofErr w:type="spellStart"/>
      <w:r>
        <w:rPr>
          <w:sz w:val="20"/>
          <w:szCs w:val="20"/>
        </w:rPr>
        <w:t>Mollicone</w:t>
      </w:r>
      <w:proofErr w:type="spellEnd"/>
      <w:r>
        <w:rPr>
          <w:sz w:val="20"/>
          <w:szCs w:val="20"/>
        </w:rPr>
        <w:t>, lives in Texas and is unable to travel to New Jersey for the rededication ceremony. However, he made a statement on behalf of his family:</w:t>
      </w:r>
    </w:p>
    <w:p w:rsidR="005C5F8D" w:rsidRDefault="005C5F8D">
      <w:pPr>
        <w:pStyle w:val="Default"/>
        <w:spacing w:line="360" w:lineRule="auto"/>
        <w:rPr>
          <w:rFonts w:ascii="Arial" w:eastAsia="Arial" w:hAnsi="Arial" w:cs="Arial"/>
          <w:sz w:val="20"/>
          <w:szCs w:val="20"/>
        </w:rPr>
      </w:pPr>
    </w:p>
    <w:p w:rsidR="005C5F8D" w:rsidRDefault="00BB27B3">
      <w:pPr>
        <w:pStyle w:val="Default"/>
        <w:spacing w:line="360" w:lineRule="auto"/>
        <w:rPr>
          <w:rFonts w:ascii="Arial" w:eastAsia="Arial" w:hAnsi="Arial" w:cs="Arial"/>
          <w:sz w:val="20"/>
          <w:szCs w:val="20"/>
        </w:rPr>
      </w:pPr>
      <w:r>
        <w:rPr>
          <w:rFonts w:ascii="Arial" w:hAnsi="Arial"/>
          <w:sz w:val="20"/>
          <w:szCs w:val="20"/>
          <w:lang w:val="de-DE"/>
        </w:rPr>
        <w:t>“</w:t>
      </w:r>
      <w:r>
        <w:rPr>
          <w:rFonts w:ascii="Arial" w:hAnsi="Arial"/>
          <w:sz w:val="20"/>
          <w:szCs w:val="20"/>
        </w:rPr>
        <w:t xml:space="preserve">Don embodied the tenets of scouting, </w:t>
      </w:r>
      <w:r>
        <w:rPr>
          <w:rFonts w:ascii="Arial" w:hAnsi="Arial"/>
          <w:sz w:val="20"/>
          <w:szCs w:val="20"/>
        </w:rPr>
        <w:t>believing the three promises of the Scout Oath and living the twelve points of the Scout Law well beyond his years in scouting.</w:t>
      </w:r>
      <w:r>
        <w:rPr>
          <w:rFonts w:ascii="Arial" w:hAnsi="Arial"/>
          <w:sz w:val="20"/>
          <w:szCs w:val="20"/>
        </w:rPr>
        <w:t xml:space="preserve">  </w:t>
      </w:r>
      <w:r>
        <w:rPr>
          <w:rFonts w:ascii="Arial" w:hAnsi="Arial"/>
          <w:sz w:val="20"/>
          <w:szCs w:val="20"/>
        </w:rPr>
        <w:t>He gave back what he learned, as a scout leader and mentor.</w:t>
      </w:r>
      <w:r>
        <w:rPr>
          <w:rFonts w:ascii="Arial" w:hAnsi="Arial"/>
          <w:sz w:val="20"/>
          <w:szCs w:val="20"/>
        </w:rPr>
        <w:t xml:space="preserve">  </w:t>
      </w:r>
      <w:r>
        <w:rPr>
          <w:rFonts w:ascii="Arial" w:hAnsi="Arial"/>
          <w:sz w:val="20"/>
          <w:szCs w:val="20"/>
        </w:rPr>
        <w:t>Don carried his beliefs into adulthood during his time at the U.S.</w:t>
      </w:r>
      <w:r>
        <w:rPr>
          <w:rFonts w:ascii="Arial" w:hAnsi="Arial"/>
          <w:sz w:val="20"/>
          <w:szCs w:val="20"/>
        </w:rPr>
        <w:t xml:space="preserve"> Naval Academy and his service in the U.S. Air Force.</w:t>
      </w:r>
      <w:r>
        <w:rPr>
          <w:rFonts w:ascii="Arial" w:hAnsi="Arial"/>
          <w:sz w:val="20"/>
          <w:szCs w:val="20"/>
        </w:rPr>
        <w:t xml:space="preserve">  </w:t>
      </w:r>
      <w:r>
        <w:rPr>
          <w:rFonts w:ascii="Arial" w:hAnsi="Arial"/>
          <w:sz w:val="20"/>
          <w:szCs w:val="20"/>
        </w:rPr>
        <w:t xml:space="preserve">Don was a </w:t>
      </w:r>
      <w:r>
        <w:rPr>
          <w:rFonts w:ascii="Arial" w:hAnsi="Arial"/>
          <w:sz w:val="20"/>
          <w:szCs w:val="20"/>
        </w:rPr>
        <w:t>‘</w:t>
      </w:r>
      <w:r>
        <w:rPr>
          <w:rFonts w:ascii="Arial" w:hAnsi="Arial"/>
          <w:sz w:val="20"/>
          <w:szCs w:val="20"/>
        </w:rPr>
        <w:t>good guy</w:t>
      </w:r>
      <w:r>
        <w:rPr>
          <w:rFonts w:ascii="Arial" w:hAnsi="Arial"/>
          <w:sz w:val="20"/>
          <w:szCs w:val="20"/>
        </w:rPr>
        <w:t xml:space="preserve">’ </w:t>
      </w:r>
      <w:r>
        <w:rPr>
          <w:rFonts w:ascii="Arial" w:hAnsi="Arial"/>
          <w:sz w:val="20"/>
          <w:szCs w:val="20"/>
        </w:rPr>
        <w:t>and our country is poorer for his untimely demise.</w:t>
      </w:r>
      <w:r>
        <w:rPr>
          <w:rFonts w:ascii="Arial" w:hAnsi="Arial"/>
          <w:sz w:val="20"/>
          <w:szCs w:val="20"/>
        </w:rPr>
        <w:t> </w:t>
      </w:r>
    </w:p>
    <w:p w:rsidR="005C5F8D" w:rsidRDefault="00BB27B3">
      <w:pPr>
        <w:pStyle w:val="Default"/>
        <w:spacing w:line="360" w:lineRule="auto"/>
        <w:rPr>
          <w:rFonts w:ascii="Arial" w:eastAsia="Arial" w:hAnsi="Arial" w:cs="Arial"/>
          <w:sz w:val="20"/>
          <w:szCs w:val="20"/>
        </w:rPr>
      </w:pPr>
      <w:r>
        <w:rPr>
          <w:rFonts w:ascii="Arial" w:hAnsi="Arial"/>
          <w:sz w:val="20"/>
          <w:szCs w:val="20"/>
        </w:rPr>
        <w:t> </w:t>
      </w:r>
    </w:p>
    <w:p w:rsidR="005C5F8D" w:rsidRDefault="00BB27B3">
      <w:pPr>
        <w:pStyle w:val="Default"/>
        <w:spacing w:line="360" w:lineRule="auto"/>
        <w:rPr>
          <w:rFonts w:ascii="Arial" w:eastAsia="Arial" w:hAnsi="Arial" w:cs="Arial"/>
          <w:sz w:val="20"/>
          <w:szCs w:val="20"/>
        </w:rPr>
      </w:pPr>
      <w:r>
        <w:rPr>
          <w:rFonts w:ascii="Arial" w:hAnsi="Arial"/>
          <w:sz w:val="20"/>
          <w:szCs w:val="20"/>
        </w:rPr>
        <w:t>“</w:t>
      </w:r>
      <w:r>
        <w:rPr>
          <w:rFonts w:ascii="Arial" w:hAnsi="Arial"/>
          <w:sz w:val="20"/>
          <w:szCs w:val="20"/>
        </w:rPr>
        <w:t>The words from West Point</w:t>
      </w:r>
      <w:r>
        <w:rPr>
          <w:rFonts w:ascii="Arial" w:hAnsi="Arial"/>
          <w:sz w:val="20"/>
          <w:szCs w:val="20"/>
        </w:rPr>
        <w:t>’</w:t>
      </w:r>
      <w:r>
        <w:rPr>
          <w:rFonts w:ascii="Arial" w:hAnsi="Arial"/>
          <w:sz w:val="20"/>
          <w:szCs w:val="20"/>
        </w:rPr>
        <w:t>s Alma Mater are fitting here:</w:t>
      </w:r>
      <w:r>
        <w:rPr>
          <w:rFonts w:ascii="Arial" w:hAnsi="Arial"/>
          <w:sz w:val="20"/>
          <w:szCs w:val="20"/>
        </w:rPr>
        <w:t xml:space="preserve">  </w:t>
      </w:r>
      <w:r>
        <w:rPr>
          <w:rFonts w:ascii="Arial" w:hAnsi="Arial"/>
          <w:sz w:val="20"/>
          <w:szCs w:val="20"/>
        </w:rPr>
        <w:t>‘</w:t>
      </w:r>
      <w:r>
        <w:rPr>
          <w:rFonts w:ascii="Arial" w:hAnsi="Arial"/>
          <w:sz w:val="20"/>
          <w:szCs w:val="20"/>
        </w:rPr>
        <w:t xml:space="preserve">... when our work is done, </w:t>
      </w:r>
      <w:proofErr w:type="gramStart"/>
      <w:r>
        <w:rPr>
          <w:rFonts w:ascii="Arial" w:hAnsi="Arial"/>
          <w:sz w:val="20"/>
          <w:szCs w:val="20"/>
        </w:rPr>
        <w:t>Our</w:t>
      </w:r>
      <w:proofErr w:type="gramEnd"/>
      <w:r>
        <w:rPr>
          <w:rFonts w:ascii="Arial" w:hAnsi="Arial"/>
          <w:sz w:val="20"/>
          <w:szCs w:val="20"/>
        </w:rPr>
        <w:t xml:space="preserve"> course on earth is run, May it be s</w:t>
      </w:r>
      <w:r>
        <w:rPr>
          <w:rFonts w:ascii="Arial" w:hAnsi="Arial"/>
          <w:sz w:val="20"/>
          <w:szCs w:val="20"/>
        </w:rPr>
        <w:t xml:space="preserve">aid, </w:t>
      </w:r>
      <w:r>
        <w:rPr>
          <w:rFonts w:ascii="Arial" w:hAnsi="Arial"/>
          <w:sz w:val="20"/>
          <w:szCs w:val="20"/>
        </w:rPr>
        <w:t>“</w:t>
      </w:r>
      <w:r>
        <w:rPr>
          <w:rFonts w:ascii="Arial" w:hAnsi="Arial"/>
          <w:sz w:val="20"/>
          <w:szCs w:val="20"/>
        </w:rPr>
        <w:t>Well done. Be thou at peace.</w:t>
      </w:r>
      <w:r>
        <w:rPr>
          <w:rFonts w:ascii="Arial" w:hAnsi="Arial"/>
          <w:sz w:val="20"/>
          <w:szCs w:val="20"/>
        </w:rPr>
        <w:t>’</w:t>
      </w:r>
      <w:r>
        <w:rPr>
          <w:rFonts w:ascii="Arial" w:hAnsi="Arial"/>
          <w:sz w:val="20"/>
          <w:szCs w:val="20"/>
        </w:rPr>
        <w:t>”’</w:t>
      </w:r>
      <w:r>
        <w:rPr>
          <w:rFonts w:ascii="Arial" w:hAnsi="Arial"/>
          <w:sz w:val="20"/>
          <w:szCs w:val="20"/>
        </w:rPr>
        <w:t> </w:t>
      </w:r>
      <w:r>
        <w:rPr>
          <w:rFonts w:ascii="Arial" w:hAnsi="Arial"/>
          <w:sz w:val="20"/>
          <w:szCs w:val="20"/>
        </w:rPr>
        <w:t>We remember him always with love and respect.</w:t>
      </w:r>
      <w:r>
        <w:rPr>
          <w:rFonts w:ascii="Arial" w:hAnsi="Arial"/>
          <w:sz w:val="20"/>
          <w:szCs w:val="20"/>
        </w:rPr>
        <w:t>”</w:t>
      </w:r>
    </w:p>
    <w:p w:rsidR="005C5F8D" w:rsidRDefault="005C5F8D">
      <w:pPr>
        <w:pStyle w:val="Default"/>
        <w:spacing w:line="360" w:lineRule="auto"/>
        <w:rPr>
          <w:rFonts w:ascii="Arial" w:eastAsia="Arial" w:hAnsi="Arial" w:cs="Arial"/>
          <w:sz w:val="20"/>
          <w:szCs w:val="20"/>
        </w:rPr>
      </w:pPr>
    </w:p>
    <w:p w:rsidR="005C5F8D" w:rsidRDefault="00BB27B3">
      <w:pPr>
        <w:pStyle w:val="Default"/>
        <w:spacing w:line="360" w:lineRule="auto"/>
        <w:rPr>
          <w:rFonts w:ascii="Arial" w:eastAsia="Arial" w:hAnsi="Arial" w:cs="Arial"/>
          <w:sz w:val="20"/>
          <w:szCs w:val="20"/>
        </w:rPr>
      </w:pPr>
      <w:r>
        <w:rPr>
          <w:rFonts w:ascii="Arial" w:hAnsi="Arial"/>
          <w:sz w:val="20"/>
          <w:szCs w:val="20"/>
        </w:rPr>
        <w:t> </w:t>
      </w:r>
    </w:p>
    <w:p w:rsidR="005C5F8D" w:rsidRDefault="00BB27B3">
      <w:pPr>
        <w:pStyle w:val="Default"/>
        <w:spacing w:line="360" w:lineRule="auto"/>
        <w:rPr>
          <w:rFonts w:ascii="Arial" w:eastAsia="Arial" w:hAnsi="Arial" w:cs="Arial"/>
          <w:sz w:val="20"/>
          <w:szCs w:val="20"/>
        </w:rPr>
      </w:pPr>
      <w:r>
        <w:rPr>
          <w:rFonts w:ascii="Arial" w:hAnsi="Arial"/>
          <w:sz w:val="20"/>
          <w:szCs w:val="20"/>
        </w:rPr>
        <w:t xml:space="preserve">Visitors to </w:t>
      </w:r>
      <w:proofErr w:type="spellStart"/>
      <w:r>
        <w:rPr>
          <w:rFonts w:ascii="Arial" w:hAnsi="Arial"/>
          <w:sz w:val="20"/>
          <w:szCs w:val="20"/>
        </w:rPr>
        <w:t>Mollicone</w:t>
      </w:r>
      <w:proofErr w:type="spellEnd"/>
      <w:r>
        <w:rPr>
          <w:rFonts w:ascii="Arial" w:hAnsi="Arial"/>
          <w:sz w:val="20"/>
          <w:szCs w:val="20"/>
        </w:rPr>
        <w:t xml:space="preserve"> Park can read a full biography of Lt. </w:t>
      </w:r>
      <w:proofErr w:type="spellStart"/>
      <w:r>
        <w:rPr>
          <w:rFonts w:ascii="Arial" w:hAnsi="Arial"/>
          <w:sz w:val="20"/>
          <w:szCs w:val="20"/>
        </w:rPr>
        <w:t>Mollicone</w:t>
      </w:r>
      <w:proofErr w:type="spellEnd"/>
      <w:r>
        <w:rPr>
          <w:rFonts w:ascii="Arial" w:hAnsi="Arial"/>
          <w:sz w:val="20"/>
          <w:szCs w:val="20"/>
        </w:rPr>
        <w:t>, who was 26 years old when he died in 1963, on one</w:t>
      </w:r>
      <w:r>
        <w:rPr>
          <w:rFonts w:ascii="Arial" w:hAnsi="Arial"/>
          <w:sz w:val="20"/>
          <w:szCs w:val="20"/>
        </w:rPr>
        <w:t xml:space="preserve"> of the new kiosks. The park was named for him in 1969.</w:t>
      </w:r>
    </w:p>
    <w:p w:rsidR="005C5F8D" w:rsidRDefault="005C5F8D">
      <w:pPr>
        <w:pStyle w:val="Body"/>
        <w:spacing w:line="360" w:lineRule="auto"/>
        <w:rPr>
          <w:sz w:val="20"/>
          <w:szCs w:val="20"/>
        </w:rPr>
      </w:pPr>
    </w:p>
    <w:p w:rsidR="005C5F8D" w:rsidRDefault="00BB27B3">
      <w:pPr>
        <w:pStyle w:val="Body"/>
        <w:spacing w:line="360" w:lineRule="auto"/>
        <w:rPr>
          <w:sz w:val="20"/>
          <w:szCs w:val="20"/>
        </w:rPr>
      </w:pPr>
      <w:r>
        <w:rPr>
          <w:sz w:val="20"/>
          <w:szCs w:val="20"/>
        </w:rPr>
        <w:t>Among the requirements to attain Eagle Scout, the highest rank in Boy Scouting, are earning 21 or more merit badges; embracing a number of leadership roles within the troop; and planning, designing a</w:t>
      </w:r>
      <w:r>
        <w:rPr>
          <w:sz w:val="20"/>
          <w:szCs w:val="20"/>
        </w:rPr>
        <w:t xml:space="preserve">nd completing a major project that beautifies and/or enhances the community. Jason completed his Board of Review with members of the Northern New Jersey Council and presented his Project Book on </w:t>
      </w:r>
    </w:p>
    <w:p w:rsidR="005C5F8D" w:rsidRDefault="00BB27B3">
      <w:pPr>
        <w:pStyle w:val="Body"/>
        <w:spacing w:line="360" w:lineRule="auto"/>
        <w:rPr>
          <w:sz w:val="20"/>
          <w:szCs w:val="20"/>
        </w:rPr>
      </w:pPr>
      <w:r>
        <w:rPr>
          <w:sz w:val="20"/>
          <w:szCs w:val="20"/>
        </w:rPr>
        <w:t>March 17, 2016.</w:t>
      </w:r>
    </w:p>
    <w:p w:rsidR="005C5F8D" w:rsidRDefault="005C5F8D">
      <w:pPr>
        <w:pStyle w:val="Body"/>
        <w:spacing w:line="360" w:lineRule="auto"/>
        <w:rPr>
          <w:sz w:val="20"/>
          <w:szCs w:val="20"/>
        </w:rPr>
      </w:pPr>
    </w:p>
    <w:p w:rsidR="005C5F8D" w:rsidRDefault="00BB27B3">
      <w:pPr>
        <w:pStyle w:val="Body"/>
        <w:spacing w:line="360" w:lineRule="auto"/>
        <w:rPr>
          <w:sz w:val="20"/>
          <w:szCs w:val="20"/>
        </w:rPr>
      </w:pPr>
      <w:r>
        <w:rPr>
          <w:sz w:val="20"/>
          <w:szCs w:val="20"/>
        </w:rPr>
        <w:t>“Jason is a great example of the exceptiona</w:t>
      </w:r>
      <w:r>
        <w:rPr>
          <w:sz w:val="20"/>
          <w:szCs w:val="20"/>
        </w:rPr>
        <w:t xml:space="preserve">l young men Closter Troop 63 has produced since the troop was chartered in 1917,” said Scoutmaster Eric Mattes. “He is our 70th Eagle Scout and we are all very proud of his achievement. </w:t>
      </w:r>
      <w:proofErr w:type="spellStart"/>
      <w:r>
        <w:rPr>
          <w:sz w:val="20"/>
          <w:szCs w:val="20"/>
        </w:rPr>
        <w:t>Mollicone</w:t>
      </w:r>
      <w:proofErr w:type="spellEnd"/>
      <w:r>
        <w:rPr>
          <w:sz w:val="20"/>
          <w:szCs w:val="20"/>
        </w:rPr>
        <w:t xml:space="preserve"> Park is a popular spot for local families and now visitors w</w:t>
      </w:r>
      <w:r>
        <w:rPr>
          <w:sz w:val="20"/>
          <w:szCs w:val="20"/>
        </w:rPr>
        <w:t xml:space="preserve">ill better understand who Lt. </w:t>
      </w:r>
      <w:proofErr w:type="spellStart"/>
      <w:r>
        <w:rPr>
          <w:sz w:val="20"/>
          <w:szCs w:val="20"/>
        </w:rPr>
        <w:t>Mollicone</w:t>
      </w:r>
      <w:proofErr w:type="spellEnd"/>
      <w:r>
        <w:rPr>
          <w:sz w:val="20"/>
          <w:szCs w:val="20"/>
        </w:rPr>
        <w:t xml:space="preserve"> was and why it is so important to remember him and honor the sacrifice he made.”</w:t>
      </w:r>
    </w:p>
    <w:p w:rsidR="005C5F8D" w:rsidRDefault="005C5F8D">
      <w:pPr>
        <w:pStyle w:val="Body"/>
        <w:spacing w:line="360" w:lineRule="auto"/>
        <w:rPr>
          <w:sz w:val="20"/>
          <w:szCs w:val="20"/>
        </w:rPr>
      </w:pPr>
    </w:p>
    <w:p w:rsidR="005C5F8D" w:rsidRDefault="00BB27B3">
      <w:pPr>
        <w:pStyle w:val="Default"/>
        <w:spacing w:line="360" w:lineRule="auto"/>
        <w:rPr>
          <w:rFonts w:ascii="Arial" w:eastAsia="Arial" w:hAnsi="Arial" w:cs="Arial"/>
          <w:sz w:val="20"/>
          <w:szCs w:val="20"/>
        </w:rPr>
      </w:pPr>
      <w:r>
        <w:rPr>
          <w:rFonts w:ascii="Arial" w:hAnsi="Arial"/>
          <w:sz w:val="20"/>
          <w:szCs w:val="20"/>
        </w:rPr>
        <w:t xml:space="preserve">Jason Lee is the second in his family to have earned the rank of Eagle Scout and said that he was happy to follow in the footsteps of </w:t>
      </w:r>
      <w:r>
        <w:rPr>
          <w:rFonts w:ascii="Arial" w:hAnsi="Arial"/>
          <w:sz w:val="20"/>
          <w:szCs w:val="20"/>
        </w:rPr>
        <w:t>his brother, Stephen.</w:t>
      </w:r>
      <w:r>
        <w:rPr>
          <w:rFonts w:ascii="Arial" w:hAnsi="Arial"/>
          <w:sz w:val="20"/>
          <w:szCs w:val="20"/>
        </w:rPr>
        <w:t> </w:t>
      </w:r>
    </w:p>
    <w:p w:rsidR="005C5F8D" w:rsidRDefault="005C5F8D">
      <w:pPr>
        <w:pStyle w:val="Body"/>
        <w:spacing w:line="360" w:lineRule="auto"/>
        <w:rPr>
          <w:sz w:val="20"/>
          <w:szCs w:val="20"/>
        </w:rPr>
      </w:pPr>
    </w:p>
    <w:p w:rsidR="005C5F8D" w:rsidRDefault="00BB27B3">
      <w:pPr>
        <w:pStyle w:val="Body"/>
        <w:spacing w:line="360" w:lineRule="auto"/>
        <w:rPr>
          <w:sz w:val="20"/>
          <w:szCs w:val="20"/>
        </w:rPr>
      </w:pPr>
      <w:r>
        <w:rPr>
          <w:sz w:val="20"/>
          <w:szCs w:val="20"/>
        </w:rPr>
        <w:t xml:space="preserve">The rededication ceremony will be held Memorial Day weekend, on Sunday, May 29 at noon. In addition to Jason, Closter Mayor John Glidden, Closter Recreation Commission Director Jim </w:t>
      </w:r>
      <w:proofErr w:type="spellStart"/>
      <w:r>
        <w:rPr>
          <w:sz w:val="20"/>
          <w:szCs w:val="20"/>
        </w:rPr>
        <w:t>Oettinger</w:t>
      </w:r>
      <w:proofErr w:type="spellEnd"/>
      <w:r>
        <w:rPr>
          <w:sz w:val="20"/>
          <w:szCs w:val="20"/>
        </w:rPr>
        <w:t xml:space="preserve"> and Joseph </w:t>
      </w:r>
      <w:proofErr w:type="spellStart"/>
      <w:r>
        <w:rPr>
          <w:sz w:val="20"/>
          <w:szCs w:val="20"/>
        </w:rPr>
        <w:t>Organo</w:t>
      </w:r>
      <w:proofErr w:type="spellEnd"/>
      <w:r>
        <w:rPr>
          <w:sz w:val="20"/>
          <w:szCs w:val="20"/>
        </w:rPr>
        <w:t xml:space="preserve"> from the American Legio</w:t>
      </w:r>
      <w:r>
        <w:rPr>
          <w:sz w:val="20"/>
          <w:szCs w:val="20"/>
        </w:rPr>
        <w:t>n will be speaking at the ceremony.</w:t>
      </w:r>
    </w:p>
    <w:p w:rsidR="005C5F8D" w:rsidRDefault="005C5F8D">
      <w:pPr>
        <w:pStyle w:val="Body"/>
        <w:spacing w:line="360" w:lineRule="auto"/>
        <w:rPr>
          <w:sz w:val="20"/>
          <w:szCs w:val="20"/>
        </w:rPr>
      </w:pPr>
    </w:p>
    <w:p w:rsidR="005C5F8D" w:rsidRDefault="00BB27B3">
      <w:pPr>
        <w:pStyle w:val="Body"/>
        <w:spacing w:line="360" w:lineRule="auto"/>
        <w:rPr>
          <w:sz w:val="20"/>
          <w:szCs w:val="20"/>
        </w:rPr>
      </w:pPr>
      <w:proofErr w:type="spellStart"/>
      <w:r>
        <w:rPr>
          <w:sz w:val="20"/>
          <w:szCs w:val="20"/>
        </w:rPr>
        <w:t>Mollicone</w:t>
      </w:r>
      <w:proofErr w:type="spellEnd"/>
      <w:r>
        <w:rPr>
          <w:sz w:val="20"/>
          <w:szCs w:val="20"/>
        </w:rPr>
        <w:t xml:space="preserve"> Park is located on Knickerbocker Road at </w:t>
      </w:r>
      <w:proofErr w:type="spellStart"/>
      <w:r>
        <w:rPr>
          <w:sz w:val="20"/>
          <w:szCs w:val="20"/>
        </w:rPr>
        <w:t>Eckerson</w:t>
      </w:r>
      <w:proofErr w:type="spellEnd"/>
      <w:r>
        <w:rPr>
          <w:sz w:val="20"/>
          <w:szCs w:val="20"/>
        </w:rPr>
        <w:t xml:space="preserve"> Avenue. Closter Police Chief Dennis </w:t>
      </w:r>
      <w:proofErr w:type="spellStart"/>
      <w:r>
        <w:rPr>
          <w:sz w:val="20"/>
          <w:szCs w:val="20"/>
        </w:rPr>
        <w:t>Kaine</w:t>
      </w:r>
      <w:proofErr w:type="spellEnd"/>
      <w:r>
        <w:rPr>
          <w:sz w:val="20"/>
          <w:szCs w:val="20"/>
        </w:rPr>
        <w:t xml:space="preserve"> has requested that </w:t>
      </w:r>
      <w:proofErr w:type="gramStart"/>
      <w:r>
        <w:rPr>
          <w:sz w:val="20"/>
          <w:szCs w:val="20"/>
        </w:rPr>
        <w:t>participants</w:t>
      </w:r>
      <w:proofErr w:type="gramEnd"/>
      <w:r>
        <w:rPr>
          <w:sz w:val="20"/>
          <w:szCs w:val="20"/>
        </w:rPr>
        <w:t xml:space="preserve"> park on Whitney Street or </w:t>
      </w:r>
      <w:proofErr w:type="spellStart"/>
      <w:r>
        <w:rPr>
          <w:sz w:val="20"/>
          <w:szCs w:val="20"/>
        </w:rPr>
        <w:t>Eckerson</w:t>
      </w:r>
      <w:proofErr w:type="spellEnd"/>
      <w:r>
        <w:rPr>
          <w:sz w:val="20"/>
          <w:szCs w:val="20"/>
        </w:rPr>
        <w:t xml:space="preserve"> Avenue to avoid crossing Knickerbocker.</w:t>
      </w:r>
    </w:p>
    <w:p w:rsidR="005C5F8D" w:rsidRDefault="005C5F8D">
      <w:pPr>
        <w:pStyle w:val="Body"/>
        <w:spacing w:line="360" w:lineRule="auto"/>
        <w:rPr>
          <w:sz w:val="20"/>
          <w:szCs w:val="20"/>
        </w:rPr>
      </w:pPr>
    </w:p>
    <w:p w:rsidR="005C5F8D" w:rsidRDefault="005C5F8D">
      <w:pPr>
        <w:pStyle w:val="Body"/>
        <w:spacing w:line="360" w:lineRule="auto"/>
        <w:rPr>
          <w:sz w:val="20"/>
          <w:szCs w:val="20"/>
        </w:rPr>
      </w:pPr>
    </w:p>
    <w:p w:rsidR="005C5F8D" w:rsidRDefault="005C5F8D">
      <w:pPr>
        <w:pStyle w:val="Body"/>
        <w:spacing w:line="360" w:lineRule="auto"/>
        <w:rPr>
          <w:sz w:val="20"/>
          <w:szCs w:val="20"/>
        </w:rPr>
      </w:pPr>
    </w:p>
    <w:p w:rsidR="005C5F8D" w:rsidRDefault="005C5F8D">
      <w:pPr>
        <w:pStyle w:val="Body"/>
        <w:spacing w:line="360" w:lineRule="auto"/>
        <w:rPr>
          <w:sz w:val="20"/>
          <w:szCs w:val="20"/>
        </w:rPr>
      </w:pPr>
    </w:p>
    <w:p w:rsidR="005C5F8D" w:rsidRDefault="005C5F8D">
      <w:pPr>
        <w:pStyle w:val="Body"/>
        <w:spacing w:line="360" w:lineRule="auto"/>
        <w:rPr>
          <w:sz w:val="20"/>
          <w:szCs w:val="20"/>
        </w:rPr>
      </w:pPr>
    </w:p>
    <w:p w:rsidR="005C5F8D" w:rsidRDefault="005C5F8D" w:rsidP="00BB27B3">
      <w:pPr>
        <w:pStyle w:val="Body"/>
        <w:spacing w:line="360" w:lineRule="auto"/>
      </w:pPr>
    </w:p>
    <w:sectPr w:rsidR="005C5F8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27B3">
      <w:r>
        <w:separator/>
      </w:r>
    </w:p>
  </w:endnote>
  <w:endnote w:type="continuationSeparator" w:id="0">
    <w:p w:rsidR="00000000" w:rsidRDefault="00B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8D" w:rsidRDefault="005C5F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27B3">
      <w:r>
        <w:separator/>
      </w:r>
    </w:p>
  </w:footnote>
  <w:footnote w:type="continuationSeparator" w:id="0">
    <w:p w:rsidR="00000000" w:rsidRDefault="00BB27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8D" w:rsidRDefault="005C5F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5F8D"/>
    <w:rsid w:val="005C5F8D"/>
    <w:rsid w:val="00BB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0"/>
      <w:szCs w:val="20"/>
      <w:u w:val="none"/>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0"/>
      <w:szCs w:val="20"/>
      <w:u w:val="non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Reilly</cp:lastModifiedBy>
  <cp:revision>2</cp:revision>
  <dcterms:created xsi:type="dcterms:W3CDTF">2016-05-25T12:12:00Z</dcterms:created>
  <dcterms:modified xsi:type="dcterms:W3CDTF">2016-05-25T12:12:00Z</dcterms:modified>
</cp:coreProperties>
</file>